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5C2AC" w14:textId="4C2BD7E1" w:rsidR="00F61663" w:rsidRPr="00B74F1D" w:rsidRDefault="00F61663" w:rsidP="00B74F1D">
      <w:pPr>
        <w:pStyle w:val="NoSpacing"/>
        <w:spacing w:line="360" w:lineRule="auto"/>
        <w:jc w:val="center"/>
        <w:rPr>
          <w:rStyle w:val="Strong"/>
          <w:rFonts w:ascii="Times New Roman" w:hAnsi="Times New Roman" w:cs="Times New Roman"/>
          <w:color w:val="333333"/>
          <w:sz w:val="24"/>
          <w:szCs w:val="24"/>
        </w:rPr>
      </w:pPr>
      <w:r w:rsidRPr="00B74F1D">
        <w:rPr>
          <w:rStyle w:val="Strong"/>
          <w:rFonts w:ascii="Times New Roman" w:hAnsi="Times New Roman" w:cs="Times New Roman"/>
          <w:color w:val="333333"/>
          <w:sz w:val="24"/>
          <w:szCs w:val="24"/>
        </w:rPr>
        <w:t>ATMINTINĖ</w:t>
      </w:r>
      <w:r w:rsidR="00EF30AB" w:rsidRPr="00B74F1D">
        <w:rPr>
          <w:rStyle w:val="Strong"/>
          <w:rFonts w:ascii="Times New Roman" w:hAnsi="Times New Roman" w:cs="Times New Roman"/>
          <w:color w:val="333333"/>
          <w:sz w:val="24"/>
          <w:szCs w:val="24"/>
        </w:rPr>
        <w:t xml:space="preserve"> ASMENIMS,</w:t>
      </w:r>
    </w:p>
    <w:p w14:paraId="0E4181EC" w14:textId="5F163067" w:rsidR="00F61663" w:rsidRPr="00B74F1D" w:rsidRDefault="00F61663" w:rsidP="00B74F1D">
      <w:pPr>
        <w:pStyle w:val="NoSpacing"/>
        <w:spacing w:line="360" w:lineRule="auto"/>
        <w:jc w:val="center"/>
        <w:rPr>
          <w:rStyle w:val="Strong"/>
          <w:rFonts w:ascii="Times New Roman" w:hAnsi="Times New Roman" w:cs="Times New Roman"/>
          <w:color w:val="333333"/>
          <w:sz w:val="24"/>
          <w:szCs w:val="24"/>
        </w:rPr>
      </w:pPr>
      <w:r w:rsidRPr="00B74F1D">
        <w:rPr>
          <w:rStyle w:val="Strong"/>
          <w:rFonts w:ascii="Times New Roman" w:hAnsi="Times New Roman" w:cs="Times New Roman"/>
          <w:color w:val="333333"/>
          <w:sz w:val="24"/>
          <w:szCs w:val="24"/>
        </w:rPr>
        <w:t xml:space="preserve">NORINTIEMS GAUTI </w:t>
      </w:r>
      <w:r w:rsidR="00B74F1D" w:rsidRPr="00B74F1D">
        <w:rPr>
          <w:rStyle w:val="Strong"/>
          <w:rFonts w:ascii="Times New Roman" w:hAnsi="Times New Roman" w:cs="Times New Roman"/>
          <w:color w:val="333333"/>
          <w:sz w:val="24"/>
          <w:szCs w:val="24"/>
        </w:rPr>
        <w:t>DIENOS SOCIALINĖS GLOBOS ASMENS NAMUOSE PASLAUGAS</w:t>
      </w:r>
    </w:p>
    <w:p w14:paraId="18D658D0" w14:textId="77777777" w:rsidR="00F61663" w:rsidRPr="00B74F1D" w:rsidRDefault="00F61663" w:rsidP="00B74F1D">
      <w:pPr>
        <w:pStyle w:val="NoSpacing"/>
        <w:spacing w:line="360" w:lineRule="auto"/>
        <w:jc w:val="both"/>
        <w:rPr>
          <w:rStyle w:val="Strong"/>
          <w:rFonts w:ascii="Times New Roman" w:hAnsi="Times New Roman" w:cs="Times New Roman"/>
          <w:color w:val="333333"/>
          <w:sz w:val="24"/>
          <w:szCs w:val="24"/>
        </w:rPr>
      </w:pPr>
    </w:p>
    <w:p w14:paraId="7C8D9792" w14:textId="77777777" w:rsidR="00B74F1D" w:rsidRPr="00B74F1D" w:rsidRDefault="00B74F1D" w:rsidP="00B74F1D">
      <w:pPr>
        <w:pStyle w:val="NoSpacing"/>
        <w:spacing w:line="360" w:lineRule="auto"/>
        <w:jc w:val="both"/>
        <w:rPr>
          <w:rFonts w:ascii="Times New Roman" w:hAnsi="Times New Roman" w:cs="Times New Roman"/>
          <w:sz w:val="24"/>
          <w:szCs w:val="24"/>
        </w:rPr>
      </w:pPr>
      <w:r w:rsidRPr="00B74F1D">
        <w:rPr>
          <w:rStyle w:val="Strong"/>
          <w:rFonts w:ascii="Times New Roman" w:hAnsi="Times New Roman" w:cs="Times New Roman"/>
          <w:color w:val="333333"/>
          <w:sz w:val="24"/>
          <w:szCs w:val="24"/>
        </w:rPr>
        <w:t>Asmuo (rūpintojas, įgaliotas asmuo, bendruomenės nariai ar kiti suinteresuoti asmenys, nurodę priežastį, dėl kurios asmuo (vienas iš suaugusių šeimos narių) negali to padaryti pats), pageidaujantis, kad jam būtų skirta dienos socialinė globa asmens namuose, kreipiasi į Centrą ir pateikia:</w:t>
      </w:r>
    </w:p>
    <w:p w14:paraId="5EFCA7EF" w14:textId="7D24541E" w:rsidR="00B74F1D" w:rsidRPr="00B74F1D" w:rsidRDefault="00B74F1D" w:rsidP="00B74F1D">
      <w:pPr>
        <w:pStyle w:val="NoSpacing"/>
        <w:spacing w:line="360" w:lineRule="auto"/>
        <w:jc w:val="both"/>
        <w:rPr>
          <w:rFonts w:ascii="Times New Roman" w:hAnsi="Times New Roman" w:cs="Times New Roman"/>
          <w:sz w:val="24"/>
          <w:szCs w:val="24"/>
        </w:rPr>
      </w:pPr>
      <w:r w:rsidRPr="00B74F1D">
        <w:rPr>
          <w:rFonts w:ascii="Times New Roman" w:hAnsi="Times New Roman" w:cs="Times New Roman"/>
          <w:sz w:val="24"/>
          <w:szCs w:val="24"/>
        </w:rPr>
        <w:t>1.</w:t>
      </w:r>
      <w:r w:rsidRPr="00B74F1D">
        <w:rPr>
          <w:rStyle w:val="Strong"/>
          <w:rFonts w:ascii="Times New Roman" w:hAnsi="Times New Roman" w:cs="Times New Roman"/>
          <w:color w:val="333333"/>
          <w:sz w:val="24"/>
          <w:szCs w:val="24"/>
        </w:rPr>
        <w:t> </w:t>
      </w:r>
      <w:r w:rsidRPr="00B74F1D">
        <w:rPr>
          <w:rFonts w:ascii="Times New Roman" w:hAnsi="Times New Roman" w:cs="Times New Roman"/>
          <w:sz w:val="24"/>
          <w:szCs w:val="24"/>
        </w:rPr>
        <w:t>užpildytą</w:t>
      </w:r>
      <w:r w:rsidRPr="00B74F1D">
        <w:rPr>
          <w:rStyle w:val="Strong"/>
          <w:rFonts w:ascii="Times New Roman" w:hAnsi="Times New Roman" w:cs="Times New Roman"/>
          <w:color w:val="333333"/>
          <w:sz w:val="24"/>
          <w:szCs w:val="24"/>
        </w:rPr>
        <w:t> </w:t>
      </w:r>
      <w:r w:rsidRPr="00B74F1D">
        <w:rPr>
          <w:rFonts w:ascii="Times New Roman" w:hAnsi="Times New Roman" w:cs="Times New Roman"/>
          <w:sz w:val="24"/>
          <w:szCs w:val="24"/>
        </w:rPr>
        <w:t>(gali būti pildoma vietoje)</w:t>
      </w:r>
      <w:r w:rsidRPr="00B74F1D">
        <w:rPr>
          <w:rStyle w:val="Strong"/>
          <w:rFonts w:ascii="Times New Roman" w:hAnsi="Times New Roman" w:cs="Times New Roman"/>
          <w:color w:val="333333"/>
          <w:sz w:val="24"/>
          <w:szCs w:val="24"/>
        </w:rPr>
        <w:t> </w:t>
      </w:r>
      <w:r w:rsidRPr="00B74F1D">
        <w:rPr>
          <w:rFonts w:ascii="Times New Roman" w:hAnsi="Times New Roman" w:cs="Times New Roman"/>
          <w:sz w:val="24"/>
          <w:szCs w:val="24"/>
        </w:rPr>
        <w:t xml:space="preserve">prašymo-paraiškos socialinėms paslaugoms gauti formą (SP-8 forma, patvirtinta socialinės apsaugos ir darbo </w:t>
      </w:r>
      <w:proofErr w:type="spellStart"/>
      <w:r w:rsidRPr="00B74F1D">
        <w:rPr>
          <w:rFonts w:ascii="Times New Roman" w:hAnsi="Times New Roman" w:cs="Times New Roman"/>
          <w:sz w:val="24"/>
          <w:szCs w:val="24"/>
        </w:rPr>
        <w:t>ministro</w:t>
      </w:r>
      <w:proofErr w:type="spellEnd"/>
      <w:r w:rsidRPr="00B74F1D">
        <w:rPr>
          <w:rFonts w:ascii="Times New Roman" w:hAnsi="Times New Roman" w:cs="Times New Roman"/>
          <w:sz w:val="24"/>
          <w:szCs w:val="24"/>
        </w:rPr>
        <w:t xml:space="preserve">), </w:t>
      </w:r>
      <w:proofErr w:type="spellStart"/>
      <w:r w:rsidRPr="00B74F1D">
        <w:rPr>
          <w:rFonts w:ascii="Times New Roman" w:hAnsi="Times New Roman" w:cs="Times New Roman"/>
          <w:sz w:val="24"/>
          <w:szCs w:val="24"/>
        </w:rPr>
        <w:t>kurią</w:t>
      </w:r>
      <w:proofErr w:type="spellEnd"/>
      <w:r w:rsidRPr="00B74F1D">
        <w:rPr>
          <w:rFonts w:ascii="Times New Roman" w:hAnsi="Times New Roman" w:cs="Times New Roman"/>
          <w:sz w:val="24"/>
          <w:szCs w:val="24"/>
        </w:rPr>
        <w:t xml:space="preserve"> Centras </w:t>
      </w:r>
      <w:proofErr w:type="spellStart"/>
      <w:r w:rsidRPr="00B74F1D">
        <w:rPr>
          <w:rFonts w:ascii="Times New Roman" w:hAnsi="Times New Roman" w:cs="Times New Roman"/>
          <w:sz w:val="24"/>
          <w:szCs w:val="24"/>
        </w:rPr>
        <w:t>užregistruoja</w:t>
      </w:r>
      <w:proofErr w:type="spellEnd"/>
      <w:r w:rsidRPr="00B74F1D">
        <w:rPr>
          <w:rFonts w:ascii="Times New Roman" w:hAnsi="Times New Roman" w:cs="Times New Roman"/>
          <w:sz w:val="24"/>
          <w:szCs w:val="24"/>
        </w:rPr>
        <w:t>;</w:t>
      </w:r>
    </w:p>
    <w:p w14:paraId="1DC36B3F" w14:textId="4AB87835" w:rsidR="00B74F1D" w:rsidRPr="00B74F1D" w:rsidRDefault="00B74F1D" w:rsidP="00B74F1D">
      <w:pPr>
        <w:pStyle w:val="NoSpacing"/>
        <w:spacing w:line="360" w:lineRule="auto"/>
        <w:jc w:val="both"/>
        <w:rPr>
          <w:rFonts w:ascii="Times New Roman" w:hAnsi="Times New Roman" w:cs="Times New Roman"/>
          <w:sz w:val="24"/>
          <w:szCs w:val="24"/>
        </w:rPr>
      </w:pPr>
      <w:r w:rsidRPr="00B74F1D">
        <w:rPr>
          <w:rFonts w:ascii="Times New Roman" w:hAnsi="Times New Roman" w:cs="Times New Roman"/>
          <w:sz w:val="24"/>
          <w:szCs w:val="24"/>
        </w:rPr>
        <w:t>2. užpildytą (gali būti pildoma vietoje)</w:t>
      </w:r>
      <w:r w:rsidRPr="00B74F1D">
        <w:rPr>
          <w:rStyle w:val="Strong"/>
          <w:rFonts w:ascii="Times New Roman" w:hAnsi="Times New Roman" w:cs="Times New Roman"/>
          <w:color w:val="333333"/>
          <w:sz w:val="24"/>
          <w:szCs w:val="24"/>
        </w:rPr>
        <w:t> </w:t>
      </w:r>
      <w:r w:rsidRPr="00B74F1D">
        <w:rPr>
          <w:rFonts w:ascii="Times New Roman" w:hAnsi="Times New Roman" w:cs="Times New Roman"/>
          <w:sz w:val="24"/>
          <w:szCs w:val="24"/>
        </w:rPr>
        <w:t>duomenų apie šeimos sudėtį, šeimos narių veiklos pobūdį ir jų socialinę padėtį formą (SP-1, SP-2 formos, patvirtintos socialinės apsaugos ir darbo ministro);</w:t>
      </w:r>
    </w:p>
    <w:p w14:paraId="6CF6072E" w14:textId="77777777" w:rsidR="00B74F1D" w:rsidRPr="00B74F1D" w:rsidRDefault="00B74F1D" w:rsidP="00B74F1D">
      <w:pPr>
        <w:pStyle w:val="NoSpacing"/>
        <w:spacing w:line="360" w:lineRule="auto"/>
        <w:jc w:val="both"/>
        <w:rPr>
          <w:rFonts w:ascii="Times New Roman" w:hAnsi="Times New Roman" w:cs="Times New Roman"/>
          <w:sz w:val="24"/>
          <w:szCs w:val="24"/>
        </w:rPr>
      </w:pPr>
      <w:r w:rsidRPr="00B74F1D">
        <w:rPr>
          <w:rFonts w:ascii="Times New Roman" w:hAnsi="Times New Roman" w:cs="Times New Roman"/>
          <w:sz w:val="24"/>
          <w:szCs w:val="24"/>
        </w:rPr>
        <w:t>3. pasą ar kitą asmens tapatybę patvirtinantį dokumentą;</w:t>
      </w:r>
    </w:p>
    <w:p w14:paraId="357E71DD" w14:textId="77777777" w:rsidR="00B74F1D" w:rsidRPr="00B74F1D" w:rsidRDefault="00B74F1D" w:rsidP="00B74F1D">
      <w:pPr>
        <w:pStyle w:val="NoSpacing"/>
        <w:spacing w:line="360" w:lineRule="auto"/>
        <w:jc w:val="both"/>
        <w:rPr>
          <w:rFonts w:ascii="Times New Roman" w:hAnsi="Times New Roman" w:cs="Times New Roman"/>
          <w:sz w:val="24"/>
          <w:szCs w:val="24"/>
        </w:rPr>
      </w:pPr>
      <w:r w:rsidRPr="00B74F1D">
        <w:rPr>
          <w:rFonts w:ascii="Times New Roman" w:hAnsi="Times New Roman" w:cs="Times New Roman"/>
          <w:sz w:val="24"/>
          <w:szCs w:val="24"/>
        </w:rPr>
        <w:t>4. specialiųjų poreikių nustatymo pažymą (jei asmeniui nustatyti specialieji poreikiai, kai nėra duomenų registre);</w:t>
      </w:r>
    </w:p>
    <w:p w14:paraId="4EE2F264" w14:textId="77777777" w:rsidR="00B74F1D" w:rsidRPr="00B74F1D" w:rsidRDefault="00B74F1D" w:rsidP="00B74F1D">
      <w:pPr>
        <w:pStyle w:val="NoSpacing"/>
        <w:spacing w:line="360" w:lineRule="auto"/>
        <w:jc w:val="both"/>
        <w:rPr>
          <w:rFonts w:ascii="Times New Roman" w:hAnsi="Times New Roman" w:cs="Times New Roman"/>
          <w:sz w:val="24"/>
          <w:szCs w:val="24"/>
        </w:rPr>
      </w:pPr>
      <w:r w:rsidRPr="00B74F1D">
        <w:rPr>
          <w:rFonts w:ascii="Times New Roman" w:hAnsi="Times New Roman" w:cs="Times New Roman"/>
          <w:sz w:val="24"/>
          <w:szCs w:val="24"/>
        </w:rPr>
        <w:t>5. darbingumo lygio pažymą, specialiųjų poreikių nustatymo pažymą (jei nėra duomenų registre);</w:t>
      </w:r>
    </w:p>
    <w:p w14:paraId="7379CEA0" w14:textId="77777777" w:rsidR="00B74F1D" w:rsidRPr="00B74F1D" w:rsidRDefault="00B74F1D" w:rsidP="00B74F1D">
      <w:pPr>
        <w:pStyle w:val="NoSpacing"/>
        <w:spacing w:line="360" w:lineRule="auto"/>
        <w:jc w:val="both"/>
        <w:rPr>
          <w:rFonts w:ascii="Times New Roman" w:hAnsi="Times New Roman" w:cs="Times New Roman"/>
          <w:sz w:val="24"/>
          <w:szCs w:val="24"/>
        </w:rPr>
      </w:pPr>
      <w:r w:rsidRPr="00B74F1D">
        <w:rPr>
          <w:rFonts w:ascii="Times New Roman" w:hAnsi="Times New Roman" w:cs="Times New Roman"/>
          <w:sz w:val="24"/>
          <w:szCs w:val="24"/>
        </w:rPr>
        <w:t>6. pažymas apie šeimos narių pajamas (kai Socialinio draudimo fondo valdybos duomenų bazėje nerodomos konkrečios sumos);</w:t>
      </w:r>
    </w:p>
    <w:p w14:paraId="22F8CA56" w14:textId="77777777" w:rsidR="00B74F1D" w:rsidRPr="00B74F1D" w:rsidRDefault="00B74F1D" w:rsidP="00B74F1D">
      <w:pPr>
        <w:pStyle w:val="NoSpacing"/>
        <w:spacing w:line="360" w:lineRule="auto"/>
        <w:jc w:val="both"/>
        <w:rPr>
          <w:rFonts w:ascii="Times New Roman" w:hAnsi="Times New Roman" w:cs="Times New Roman"/>
          <w:sz w:val="24"/>
          <w:szCs w:val="24"/>
        </w:rPr>
      </w:pPr>
      <w:r w:rsidRPr="00B74F1D">
        <w:rPr>
          <w:rFonts w:ascii="Times New Roman" w:hAnsi="Times New Roman" w:cs="Times New Roman"/>
          <w:sz w:val="24"/>
          <w:szCs w:val="24"/>
        </w:rPr>
        <w:t>7. gyvenamosios vietos deklaracijos pažymą (jei nėra duomenų registre);</w:t>
      </w:r>
    </w:p>
    <w:p w14:paraId="3D77029C" w14:textId="77777777" w:rsidR="00B74F1D" w:rsidRPr="00B74F1D" w:rsidRDefault="00B74F1D" w:rsidP="00B74F1D">
      <w:pPr>
        <w:pStyle w:val="NoSpacing"/>
        <w:spacing w:line="360" w:lineRule="auto"/>
        <w:jc w:val="both"/>
        <w:rPr>
          <w:rFonts w:ascii="Times New Roman" w:hAnsi="Times New Roman" w:cs="Times New Roman"/>
          <w:sz w:val="24"/>
          <w:szCs w:val="24"/>
        </w:rPr>
      </w:pPr>
      <w:r w:rsidRPr="00B74F1D">
        <w:rPr>
          <w:rFonts w:ascii="Times New Roman" w:hAnsi="Times New Roman" w:cs="Times New Roman"/>
          <w:sz w:val="24"/>
          <w:szCs w:val="24"/>
        </w:rPr>
        <w:t>8. dokumentus dėl globos ar rūpybos nustatymo (jei asmeniui išduoti);</w:t>
      </w:r>
    </w:p>
    <w:p w14:paraId="19ABEB72" w14:textId="77777777" w:rsidR="00B74F1D" w:rsidRPr="00B74F1D" w:rsidRDefault="00B74F1D" w:rsidP="00B74F1D">
      <w:pPr>
        <w:pStyle w:val="NoSpacing"/>
        <w:spacing w:line="360" w:lineRule="auto"/>
        <w:jc w:val="both"/>
        <w:rPr>
          <w:rFonts w:ascii="Times New Roman" w:hAnsi="Times New Roman" w:cs="Times New Roman"/>
          <w:sz w:val="24"/>
          <w:szCs w:val="24"/>
        </w:rPr>
      </w:pPr>
      <w:r w:rsidRPr="00B74F1D">
        <w:rPr>
          <w:rFonts w:ascii="Times New Roman" w:hAnsi="Times New Roman" w:cs="Times New Roman"/>
          <w:sz w:val="24"/>
          <w:szCs w:val="24"/>
        </w:rPr>
        <w:t>9. esant reikalui, gali būti prašoma ir kitų dokumentų, susijusių su asmens socialinių paslaugų poreikio nustatymu.</w:t>
      </w:r>
    </w:p>
    <w:p w14:paraId="610E7D07" w14:textId="11E362CE" w:rsidR="00B74F1D" w:rsidRPr="00B74F1D" w:rsidRDefault="00B74F1D" w:rsidP="00B74F1D">
      <w:pPr>
        <w:pStyle w:val="NoSpacing"/>
        <w:spacing w:line="360" w:lineRule="auto"/>
        <w:jc w:val="both"/>
        <w:rPr>
          <w:rStyle w:val="Strong"/>
          <w:rFonts w:ascii="Times New Roman" w:hAnsi="Times New Roman" w:cs="Times New Roman"/>
          <w:sz w:val="24"/>
          <w:szCs w:val="24"/>
        </w:rPr>
      </w:pPr>
    </w:p>
    <w:p w14:paraId="5B523527" w14:textId="77777777" w:rsidR="00B74F1D" w:rsidRPr="00B74F1D" w:rsidRDefault="00B74F1D" w:rsidP="00B74F1D">
      <w:pPr>
        <w:pStyle w:val="NoSpacing"/>
        <w:spacing w:line="360" w:lineRule="auto"/>
        <w:jc w:val="both"/>
        <w:rPr>
          <w:rStyle w:val="Strong"/>
          <w:rFonts w:ascii="Times New Roman" w:hAnsi="Times New Roman" w:cs="Times New Roman"/>
          <w:sz w:val="24"/>
          <w:szCs w:val="24"/>
        </w:rPr>
      </w:pPr>
    </w:p>
    <w:p w14:paraId="66FF29A8" w14:textId="18B48993" w:rsidR="00B74F1D" w:rsidRPr="00B74F1D" w:rsidRDefault="00B74F1D" w:rsidP="00B74F1D">
      <w:pPr>
        <w:pStyle w:val="NoSpacing"/>
        <w:spacing w:line="360" w:lineRule="auto"/>
        <w:jc w:val="both"/>
        <w:rPr>
          <w:rFonts w:ascii="Times New Roman" w:hAnsi="Times New Roman" w:cs="Times New Roman"/>
          <w:sz w:val="24"/>
          <w:szCs w:val="24"/>
        </w:rPr>
      </w:pPr>
      <w:r w:rsidRPr="00B74F1D">
        <w:rPr>
          <w:rStyle w:val="Strong"/>
          <w:rFonts w:ascii="Times New Roman" w:hAnsi="Times New Roman" w:cs="Times New Roman"/>
          <w:sz w:val="24"/>
          <w:szCs w:val="24"/>
        </w:rPr>
        <w:t>Dokumentai priimami:</w:t>
      </w:r>
    </w:p>
    <w:p w14:paraId="65EE0592" w14:textId="77777777" w:rsidR="00B74F1D" w:rsidRPr="00B74F1D" w:rsidRDefault="00B74F1D" w:rsidP="00B74F1D">
      <w:pPr>
        <w:pStyle w:val="NoSpacing"/>
        <w:spacing w:line="360" w:lineRule="auto"/>
        <w:jc w:val="both"/>
        <w:rPr>
          <w:rFonts w:ascii="Times New Roman" w:hAnsi="Times New Roman" w:cs="Times New Roman"/>
          <w:sz w:val="24"/>
          <w:szCs w:val="24"/>
        </w:rPr>
      </w:pPr>
      <w:r w:rsidRPr="00B74F1D">
        <w:rPr>
          <w:rFonts w:ascii="Times New Roman" w:hAnsi="Times New Roman" w:cs="Times New Roman"/>
          <w:sz w:val="24"/>
          <w:szCs w:val="24"/>
        </w:rPr>
        <w:t>Smiltelės g. 14, Klaipėda. Tel. 8 (46) 383 439.El. p. jekaterina.gudincova@klaipedoslakstute.lt</w:t>
      </w:r>
    </w:p>
    <w:p w14:paraId="77588F52" w14:textId="77777777" w:rsidR="00B74F1D" w:rsidRPr="00B74F1D" w:rsidRDefault="00B74F1D" w:rsidP="00B74F1D">
      <w:pPr>
        <w:pStyle w:val="NoSpacing"/>
        <w:spacing w:line="360" w:lineRule="auto"/>
        <w:rPr>
          <w:rFonts w:ascii="Times New Roman" w:hAnsi="Times New Roman" w:cs="Times New Roman"/>
          <w:sz w:val="24"/>
          <w:szCs w:val="24"/>
        </w:rPr>
      </w:pPr>
      <w:r w:rsidRPr="00B74F1D">
        <w:rPr>
          <w:rFonts w:ascii="Times New Roman" w:hAnsi="Times New Roman" w:cs="Times New Roman"/>
          <w:sz w:val="24"/>
          <w:szCs w:val="24"/>
        </w:rPr>
        <w:t>Padalinio vadovė socialinėms paslaugoms asmens namuose Jekaterina Gudincova.</w:t>
      </w:r>
    </w:p>
    <w:p w14:paraId="00664147" w14:textId="77777777" w:rsidR="00FE39E5" w:rsidRPr="00B74F1D" w:rsidRDefault="00FE39E5" w:rsidP="00B74F1D">
      <w:pPr>
        <w:pStyle w:val="NoSpacing"/>
        <w:spacing w:line="360" w:lineRule="auto"/>
        <w:rPr>
          <w:rFonts w:ascii="Times New Roman" w:hAnsi="Times New Roman" w:cs="Times New Roman"/>
          <w:sz w:val="24"/>
          <w:szCs w:val="24"/>
        </w:rPr>
      </w:pPr>
    </w:p>
    <w:p w14:paraId="5FACFF0D" w14:textId="77777777" w:rsidR="00B74F1D" w:rsidRPr="00B74F1D" w:rsidRDefault="00B74F1D" w:rsidP="00B74F1D">
      <w:pPr>
        <w:pStyle w:val="NoSpacing"/>
        <w:spacing w:line="360" w:lineRule="auto"/>
        <w:rPr>
          <w:rFonts w:ascii="Times New Roman" w:hAnsi="Times New Roman" w:cs="Times New Roman"/>
          <w:sz w:val="24"/>
          <w:szCs w:val="24"/>
        </w:rPr>
      </w:pPr>
    </w:p>
    <w:sectPr w:rsidR="00B74F1D" w:rsidRPr="00B74F1D" w:rsidSect="00F61663">
      <w:pgSz w:w="12240" w:h="15840"/>
      <w:pgMar w:top="1440" w:right="75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34C23"/>
    <w:multiLevelType w:val="hybridMultilevel"/>
    <w:tmpl w:val="1F4AB31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663"/>
    <w:rsid w:val="00545D6D"/>
    <w:rsid w:val="00B74F1D"/>
    <w:rsid w:val="00EF30AB"/>
    <w:rsid w:val="00F61663"/>
    <w:rsid w:val="00FE3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6E498"/>
  <w15:chartTrackingRefBased/>
  <w15:docId w15:val="{7EF2FB5D-BBFF-4F49-9B04-AF9A8E19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1663"/>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Strong">
    <w:name w:val="Strong"/>
    <w:basedOn w:val="DefaultParagraphFont"/>
    <w:uiPriority w:val="22"/>
    <w:qFormat/>
    <w:rsid w:val="00F61663"/>
    <w:rPr>
      <w:b/>
      <w:bCs/>
    </w:rPr>
  </w:style>
  <w:style w:type="paragraph" w:styleId="NoSpacing">
    <w:name w:val="No Spacing"/>
    <w:uiPriority w:val="1"/>
    <w:qFormat/>
    <w:rsid w:val="00F61663"/>
    <w:pPr>
      <w:spacing w:after="0" w:line="240" w:lineRule="auto"/>
    </w:pPr>
  </w:style>
  <w:style w:type="character" w:styleId="Emphasis">
    <w:name w:val="Emphasis"/>
    <w:basedOn w:val="DefaultParagraphFont"/>
    <w:uiPriority w:val="20"/>
    <w:qFormat/>
    <w:rsid w:val="00B74F1D"/>
    <w:rPr>
      <w:i/>
      <w:iCs/>
    </w:rPr>
  </w:style>
  <w:style w:type="character" w:styleId="Hyperlink">
    <w:name w:val="Hyperlink"/>
    <w:basedOn w:val="DefaultParagraphFont"/>
    <w:uiPriority w:val="99"/>
    <w:semiHidden/>
    <w:unhideWhenUsed/>
    <w:rsid w:val="00B74F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379620">
      <w:bodyDiv w:val="1"/>
      <w:marLeft w:val="0"/>
      <w:marRight w:val="0"/>
      <w:marTop w:val="0"/>
      <w:marBottom w:val="0"/>
      <w:divBdr>
        <w:top w:val="none" w:sz="0" w:space="0" w:color="auto"/>
        <w:left w:val="none" w:sz="0" w:space="0" w:color="auto"/>
        <w:bottom w:val="none" w:sz="0" w:space="0" w:color="auto"/>
        <w:right w:val="none" w:sz="0" w:space="0" w:color="auto"/>
      </w:divBdr>
    </w:div>
    <w:div w:id="914123462">
      <w:bodyDiv w:val="1"/>
      <w:marLeft w:val="0"/>
      <w:marRight w:val="0"/>
      <w:marTop w:val="0"/>
      <w:marBottom w:val="0"/>
      <w:divBdr>
        <w:top w:val="none" w:sz="0" w:space="0" w:color="auto"/>
        <w:left w:val="none" w:sz="0" w:space="0" w:color="auto"/>
        <w:bottom w:val="none" w:sz="0" w:space="0" w:color="auto"/>
        <w:right w:val="none" w:sz="0" w:space="0" w:color="auto"/>
      </w:divBdr>
    </w:div>
    <w:div w:id="116601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1025</Words>
  <Characters>585</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2020-06-16T10:20:00Z</cp:lastPrinted>
  <dcterms:created xsi:type="dcterms:W3CDTF">2020-06-16T10:38:00Z</dcterms:created>
  <dcterms:modified xsi:type="dcterms:W3CDTF">2020-06-16T10:38:00Z</dcterms:modified>
</cp:coreProperties>
</file>